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A3FC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НАЧ. ФИЛИАЛА  №1 ФГКУ «412 ВГ» МИНОБОРОНЫ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AE59E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80092160885081</w:t>
            </w:r>
          </w:p>
        </w:tc>
      </w:tr>
      <w:tr w:rsidR="008E580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8E580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05">
              <w:rPr>
                <w:rFonts w:ascii="Times New Roman" w:hAnsi="Times New Roman" w:cs="Times New Roman"/>
                <w:sz w:val="24"/>
                <w:szCs w:val="24"/>
              </w:rPr>
              <w:t>УСОК Е.В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703E2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80092160885098</w:t>
            </w:r>
          </w:p>
        </w:tc>
      </w:tr>
      <w:tr w:rsidR="008E580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840E9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97">
              <w:rPr>
                <w:rFonts w:ascii="Times New Roman" w:hAnsi="Times New Roman" w:cs="Times New Roman"/>
                <w:sz w:val="24"/>
                <w:szCs w:val="24"/>
              </w:rPr>
              <w:t xml:space="preserve">НАЧ. НС (на правах </w:t>
            </w:r>
            <w:proofErr w:type="spellStart"/>
            <w:proofErr w:type="gramStart"/>
            <w:r w:rsidRPr="00840E97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840E97">
              <w:rPr>
                <w:rFonts w:ascii="Times New Roman" w:hAnsi="Times New Roman" w:cs="Times New Roman"/>
                <w:sz w:val="24"/>
                <w:szCs w:val="24"/>
              </w:rPr>
              <w:t>) в УРУС МАРТАНОВСКОМ Р-НЕ  А.А ХУРАЕВУ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703E2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80092160885104</w:t>
            </w:r>
          </w:p>
        </w:tc>
      </w:tr>
      <w:tr w:rsidR="008E580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680FF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FD">
              <w:rPr>
                <w:rFonts w:ascii="Times New Roman" w:hAnsi="Times New Roman" w:cs="Times New Roman"/>
                <w:sz w:val="24"/>
                <w:szCs w:val="24"/>
              </w:rPr>
              <w:t>И.О  НАЧАЛЬН. КС АЙДАМИРОВУ В.Б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C71C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80092160885111</w:t>
            </w:r>
          </w:p>
        </w:tc>
      </w:tr>
      <w:tr w:rsidR="008E580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3C785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52">
              <w:rPr>
                <w:rFonts w:ascii="Times New Roman" w:hAnsi="Times New Roman" w:cs="Times New Roman"/>
                <w:sz w:val="24"/>
                <w:szCs w:val="24"/>
              </w:rPr>
              <w:t>НАЧ. МУХАДЖИЕВОЙ Х.М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5457A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80092160885128</w:t>
            </w:r>
          </w:p>
        </w:tc>
      </w:tr>
      <w:tr w:rsidR="008E580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C16F1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F11">
              <w:rPr>
                <w:rFonts w:ascii="Times New Roman" w:hAnsi="Times New Roman" w:cs="Times New Roman"/>
                <w:sz w:val="24"/>
                <w:szCs w:val="24"/>
              </w:rPr>
              <w:t>ФГБУЗ ЮОМЦ  ФМБА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3072" w:rsidRDefault="0041307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80092160885135</w:t>
            </w:r>
          </w:p>
        </w:tc>
      </w:tr>
      <w:tr w:rsidR="008E580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EB325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52">
              <w:rPr>
                <w:rFonts w:ascii="Times New Roman" w:hAnsi="Times New Roman" w:cs="Times New Roman"/>
                <w:sz w:val="24"/>
                <w:szCs w:val="24"/>
              </w:rPr>
              <w:t>РОСТОВСКИЙ ФИЛ</w:t>
            </w:r>
            <w:proofErr w:type="gramStart"/>
            <w:r w:rsidRPr="00EB3252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B3252">
              <w:rPr>
                <w:rFonts w:ascii="Times New Roman" w:hAnsi="Times New Roman" w:cs="Times New Roman"/>
                <w:sz w:val="24"/>
                <w:szCs w:val="24"/>
              </w:rPr>
              <w:t>ГБУ  "ВНИИКР"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805" w:rsidRDefault="00BE6C7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80092160885142</w:t>
            </w:r>
          </w:p>
        </w:tc>
      </w:tr>
      <w:tr w:rsidR="00BE186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69" w:rsidRDefault="00BE186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НИСТЕРЕНКО М.А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69" w:rsidRDefault="000B217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80092160885500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C1A"/>
    <w:rsid w:val="000E102A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624"/>
    <w:rsid w:val="001F2ED2"/>
    <w:rsid w:val="001F32FD"/>
    <w:rsid w:val="001F4C0A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042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2068"/>
    <w:rsid w:val="00C5244E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3801"/>
    <w:rsid w:val="00E9457E"/>
    <w:rsid w:val="00E94625"/>
    <w:rsid w:val="00E94CE0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F8FF-8746-4F5F-8DD8-97863FDD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986</cp:revision>
  <cp:lastPrinted>2020-07-09T18:18:00Z</cp:lastPrinted>
  <dcterms:created xsi:type="dcterms:W3CDTF">2021-04-02T07:23:00Z</dcterms:created>
  <dcterms:modified xsi:type="dcterms:W3CDTF">2021-05-21T06:42:00Z</dcterms:modified>
</cp:coreProperties>
</file>